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60" w:rsidRDefault="009D5760" w:rsidP="009D576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DECRETO DE N°</w:t>
      </w:r>
      <w:r w:rsidR="00C9256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42C94">
        <w:rPr>
          <w:rFonts w:ascii="Arial" w:hAnsi="Arial" w:cs="Arial"/>
          <w:b/>
          <w:sz w:val="28"/>
          <w:szCs w:val="28"/>
          <w:u w:val="single"/>
        </w:rPr>
        <w:t>09/2018</w:t>
      </w:r>
      <w:r>
        <w:rPr>
          <w:rFonts w:ascii="Arial" w:hAnsi="Arial" w:cs="Arial"/>
          <w:b/>
          <w:sz w:val="28"/>
          <w:szCs w:val="28"/>
          <w:u w:val="single"/>
        </w:rPr>
        <w:t>.</w:t>
      </w:r>
    </w:p>
    <w:p w:rsidR="00D42C94" w:rsidRDefault="009D5760" w:rsidP="00D42C9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HOMOLOGA </w:t>
      </w:r>
      <w:r w:rsidRPr="00A054F8">
        <w:rPr>
          <w:rFonts w:ascii="Arial" w:hAnsi="Arial" w:cs="Arial"/>
          <w:b/>
          <w:sz w:val="28"/>
          <w:szCs w:val="28"/>
          <w:u w:val="single"/>
        </w:rPr>
        <w:t xml:space="preserve">RESULTADO </w:t>
      </w:r>
      <w:r w:rsidR="00C92567">
        <w:rPr>
          <w:rFonts w:ascii="Arial" w:hAnsi="Arial" w:cs="Arial"/>
          <w:b/>
          <w:sz w:val="28"/>
          <w:szCs w:val="28"/>
          <w:u w:val="single"/>
        </w:rPr>
        <w:t xml:space="preserve">DO </w:t>
      </w:r>
      <w:r w:rsidRPr="00A054F8">
        <w:rPr>
          <w:rFonts w:ascii="Arial" w:hAnsi="Arial" w:cs="Arial"/>
          <w:b/>
          <w:sz w:val="28"/>
          <w:szCs w:val="28"/>
          <w:u w:val="single"/>
        </w:rPr>
        <w:t>PROCESS</w:t>
      </w:r>
      <w:r w:rsidR="00C92567">
        <w:rPr>
          <w:rFonts w:ascii="Arial" w:hAnsi="Arial" w:cs="Arial"/>
          <w:b/>
          <w:sz w:val="28"/>
          <w:szCs w:val="28"/>
          <w:u w:val="single"/>
        </w:rPr>
        <w:t>O SELETIVO SIMPLIFICADO DE N°001/</w:t>
      </w:r>
      <w:r w:rsidR="00D42C94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42C94" w:rsidRPr="0004151A" w:rsidRDefault="00D42C94" w:rsidP="00D42C94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9D5760" w:rsidRDefault="009D5760" w:rsidP="009D5760">
      <w:pPr>
        <w:jc w:val="both"/>
        <w:rPr>
          <w:rFonts w:ascii="Arial" w:hAnsi="Arial" w:cs="Arial"/>
          <w:sz w:val="28"/>
          <w:szCs w:val="28"/>
        </w:rPr>
      </w:pPr>
      <w:r w:rsidRPr="00EB343A">
        <w:rPr>
          <w:rFonts w:ascii="Arial" w:hAnsi="Arial" w:cs="Arial"/>
          <w:sz w:val="28"/>
          <w:szCs w:val="28"/>
        </w:rPr>
        <w:t>O Prefeito Municipal de Carvalhos, Estado de Minas Gerais, no uso de suas atribuições e,</w:t>
      </w:r>
    </w:p>
    <w:p w:rsidR="009D5760" w:rsidRDefault="009D5760" w:rsidP="009D5760">
      <w:pPr>
        <w:jc w:val="both"/>
        <w:rPr>
          <w:rFonts w:ascii="Arial" w:hAnsi="Arial" w:cs="Arial"/>
          <w:sz w:val="28"/>
          <w:szCs w:val="28"/>
        </w:rPr>
      </w:pPr>
      <w:r w:rsidRPr="00D42C94">
        <w:rPr>
          <w:rFonts w:ascii="Arial" w:hAnsi="Arial" w:cs="Arial"/>
          <w:b/>
          <w:sz w:val="28"/>
          <w:szCs w:val="28"/>
          <w:u w:val="single"/>
        </w:rPr>
        <w:t>CONSIDERANDO</w:t>
      </w:r>
      <w:r>
        <w:rPr>
          <w:rFonts w:ascii="Arial" w:hAnsi="Arial" w:cs="Arial"/>
          <w:sz w:val="28"/>
          <w:szCs w:val="28"/>
        </w:rPr>
        <w:t xml:space="preserve"> que os trabalhos do Processo Seletivo Simplificado de n°</w:t>
      </w:r>
      <w:r w:rsidR="00C92567">
        <w:rPr>
          <w:rFonts w:ascii="Arial" w:hAnsi="Arial" w:cs="Arial"/>
          <w:sz w:val="28"/>
          <w:szCs w:val="28"/>
        </w:rPr>
        <w:t xml:space="preserve"> 001/2018</w:t>
      </w:r>
      <w:r>
        <w:rPr>
          <w:rFonts w:ascii="Arial" w:hAnsi="Arial" w:cs="Arial"/>
          <w:sz w:val="28"/>
          <w:szCs w:val="28"/>
        </w:rPr>
        <w:t>, para contratação de profissionais para área da saúde (PSF), foram concluídos;</w:t>
      </w:r>
    </w:p>
    <w:p w:rsidR="009D5760" w:rsidRDefault="009D5760" w:rsidP="009D5760">
      <w:pPr>
        <w:jc w:val="both"/>
        <w:rPr>
          <w:rFonts w:ascii="Arial" w:hAnsi="Arial" w:cs="Arial"/>
          <w:sz w:val="28"/>
          <w:szCs w:val="28"/>
        </w:rPr>
      </w:pPr>
      <w:r w:rsidRPr="00D42C94">
        <w:rPr>
          <w:rFonts w:ascii="Arial" w:hAnsi="Arial" w:cs="Arial"/>
          <w:b/>
          <w:sz w:val="28"/>
          <w:szCs w:val="28"/>
          <w:u w:val="single"/>
        </w:rPr>
        <w:t>CONSIDERANDO</w:t>
      </w:r>
      <w:r>
        <w:rPr>
          <w:rFonts w:ascii="Arial" w:hAnsi="Arial" w:cs="Arial"/>
          <w:sz w:val="28"/>
          <w:szCs w:val="28"/>
        </w:rPr>
        <w:t xml:space="preserve"> que se cumpriu a isonomia, igualdade, publicidade, legalidade, contraditório e a ampla defesa;</w:t>
      </w:r>
    </w:p>
    <w:p w:rsidR="00D42C94" w:rsidRDefault="00D42C94" w:rsidP="009D5760">
      <w:pPr>
        <w:jc w:val="both"/>
        <w:rPr>
          <w:rFonts w:ascii="Arial" w:hAnsi="Arial" w:cs="Arial"/>
          <w:sz w:val="28"/>
          <w:szCs w:val="28"/>
        </w:rPr>
      </w:pPr>
      <w:r w:rsidRPr="00D42C94">
        <w:rPr>
          <w:rFonts w:ascii="Arial" w:hAnsi="Arial" w:cs="Arial"/>
          <w:b/>
          <w:sz w:val="28"/>
          <w:szCs w:val="28"/>
          <w:u w:val="single"/>
        </w:rPr>
        <w:t>CONSIDERANDO</w:t>
      </w:r>
      <w:r>
        <w:rPr>
          <w:rFonts w:ascii="Arial" w:hAnsi="Arial" w:cs="Arial"/>
          <w:sz w:val="28"/>
          <w:szCs w:val="28"/>
        </w:rPr>
        <w:t xml:space="preserve"> a Ata de reunião da Comissão do Processo Seletivo nomeada por meio da Portaria de nº 034/2018,</w:t>
      </w:r>
      <w:r w:rsidR="00A819C8">
        <w:rPr>
          <w:rFonts w:ascii="Arial" w:hAnsi="Arial" w:cs="Arial"/>
          <w:sz w:val="28"/>
          <w:szCs w:val="28"/>
        </w:rPr>
        <w:t xml:space="preserve"> a qual deliberou sobre o remanejamento do candidato que obteve maior pontuação dentre os excedentes</w:t>
      </w:r>
      <w:r w:rsidR="00CA072A">
        <w:rPr>
          <w:rFonts w:ascii="Arial" w:hAnsi="Arial" w:cs="Arial"/>
          <w:sz w:val="28"/>
          <w:szCs w:val="28"/>
        </w:rPr>
        <w:t xml:space="preserve"> de outras Micro Áreas</w:t>
      </w:r>
      <w:r w:rsidR="0004151A">
        <w:rPr>
          <w:rFonts w:ascii="Arial" w:hAnsi="Arial" w:cs="Arial"/>
          <w:sz w:val="28"/>
          <w:szCs w:val="28"/>
        </w:rPr>
        <w:t>,</w:t>
      </w:r>
      <w:r w:rsidR="00A819C8">
        <w:rPr>
          <w:rFonts w:ascii="Arial" w:hAnsi="Arial" w:cs="Arial"/>
          <w:sz w:val="28"/>
          <w:szCs w:val="28"/>
        </w:rPr>
        <w:t xml:space="preserve"> para a Micro Área</w:t>
      </w:r>
      <w:r w:rsidR="0004151A">
        <w:rPr>
          <w:rFonts w:ascii="Arial" w:hAnsi="Arial" w:cs="Arial"/>
          <w:sz w:val="28"/>
          <w:szCs w:val="28"/>
        </w:rPr>
        <w:t xml:space="preserve"> 3</w:t>
      </w:r>
      <w:r w:rsidR="00CA072A">
        <w:rPr>
          <w:rFonts w:ascii="Arial" w:hAnsi="Arial" w:cs="Arial"/>
          <w:sz w:val="28"/>
          <w:szCs w:val="28"/>
        </w:rPr>
        <w:t xml:space="preserve"> que não obteve nenhum</w:t>
      </w:r>
      <w:r w:rsidR="0004151A">
        <w:rPr>
          <w:rFonts w:ascii="Arial" w:hAnsi="Arial" w:cs="Arial"/>
          <w:sz w:val="28"/>
          <w:szCs w:val="28"/>
        </w:rPr>
        <w:t xml:space="preserve"> candidato</w:t>
      </w:r>
      <w:r w:rsidR="00A819C8">
        <w:rPr>
          <w:rFonts w:ascii="Arial" w:hAnsi="Arial" w:cs="Arial"/>
          <w:sz w:val="28"/>
          <w:szCs w:val="28"/>
        </w:rPr>
        <w:t xml:space="preserve"> classifica</w:t>
      </w:r>
      <w:r w:rsidR="0004151A">
        <w:rPr>
          <w:rFonts w:ascii="Arial" w:hAnsi="Arial" w:cs="Arial"/>
          <w:sz w:val="28"/>
          <w:szCs w:val="28"/>
        </w:rPr>
        <w:t>do</w:t>
      </w:r>
      <w:r w:rsidR="003B4105">
        <w:rPr>
          <w:rFonts w:ascii="Arial" w:hAnsi="Arial" w:cs="Arial"/>
          <w:sz w:val="28"/>
          <w:szCs w:val="28"/>
        </w:rPr>
        <w:t>,</w:t>
      </w:r>
    </w:p>
    <w:p w:rsidR="00D42C94" w:rsidRPr="00D42C94" w:rsidRDefault="00D42C94" w:rsidP="009D5760">
      <w:pPr>
        <w:jc w:val="both"/>
        <w:rPr>
          <w:rFonts w:ascii="Arial" w:hAnsi="Arial" w:cs="Arial"/>
          <w:sz w:val="10"/>
          <w:szCs w:val="10"/>
        </w:rPr>
      </w:pPr>
    </w:p>
    <w:p w:rsidR="009D5760" w:rsidRDefault="00D42C94" w:rsidP="009D576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42C94">
        <w:rPr>
          <w:rFonts w:ascii="Arial" w:hAnsi="Arial" w:cs="Arial"/>
          <w:b/>
          <w:sz w:val="28"/>
          <w:szCs w:val="28"/>
          <w:u w:val="single"/>
        </w:rPr>
        <w:t>DECRETA:</w:t>
      </w:r>
    </w:p>
    <w:p w:rsidR="00107452" w:rsidRPr="00107452" w:rsidRDefault="00107452" w:rsidP="009D5760">
      <w:pPr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9D5760" w:rsidRPr="00D42C94" w:rsidRDefault="009D5760" w:rsidP="009D5760">
      <w:pPr>
        <w:jc w:val="both"/>
        <w:rPr>
          <w:rFonts w:ascii="Arial" w:hAnsi="Arial" w:cs="Arial"/>
          <w:sz w:val="28"/>
          <w:szCs w:val="28"/>
        </w:rPr>
      </w:pPr>
      <w:r w:rsidRPr="00D42C94">
        <w:rPr>
          <w:rFonts w:ascii="Arial" w:hAnsi="Arial" w:cs="Arial"/>
          <w:b/>
          <w:sz w:val="28"/>
          <w:szCs w:val="28"/>
        </w:rPr>
        <w:t>A</w:t>
      </w:r>
      <w:r w:rsidR="00D42C94" w:rsidRPr="00D42C94">
        <w:rPr>
          <w:rFonts w:ascii="Arial" w:hAnsi="Arial" w:cs="Arial"/>
          <w:b/>
          <w:sz w:val="28"/>
          <w:szCs w:val="28"/>
        </w:rPr>
        <w:t>rt. 1°-</w:t>
      </w:r>
      <w:r w:rsidRPr="00D42C94">
        <w:rPr>
          <w:rFonts w:ascii="Arial" w:hAnsi="Arial" w:cs="Arial"/>
          <w:sz w:val="28"/>
          <w:szCs w:val="28"/>
        </w:rPr>
        <w:t xml:space="preserve"> Fica homologado o Process</w:t>
      </w:r>
      <w:r w:rsidR="00C92567" w:rsidRPr="00D42C94">
        <w:rPr>
          <w:rFonts w:ascii="Arial" w:hAnsi="Arial" w:cs="Arial"/>
          <w:sz w:val="28"/>
          <w:szCs w:val="28"/>
        </w:rPr>
        <w:t>o Seletivo Simplificado de n°001/2018</w:t>
      </w:r>
      <w:r w:rsidRPr="00D42C94">
        <w:rPr>
          <w:rFonts w:ascii="Arial" w:hAnsi="Arial" w:cs="Arial"/>
          <w:sz w:val="28"/>
          <w:szCs w:val="28"/>
        </w:rPr>
        <w:t xml:space="preserve">, para contratação </w:t>
      </w:r>
      <w:r w:rsidR="00D42C94">
        <w:rPr>
          <w:rFonts w:ascii="Arial" w:hAnsi="Arial" w:cs="Arial"/>
          <w:sz w:val="28"/>
          <w:szCs w:val="28"/>
        </w:rPr>
        <w:t>de profissionais para área da saúde</w:t>
      </w:r>
      <w:r w:rsidRPr="00D42C94">
        <w:rPr>
          <w:rFonts w:ascii="Arial" w:hAnsi="Arial" w:cs="Arial"/>
          <w:sz w:val="28"/>
          <w:szCs w:val="28"/>
        </w:rPr>
        <w:t xml:space="preserve"> (PSF), com o seguinte resultado:</w:t>
      </w:r>
    </w:p>
    <w:p w:rsidR="003B4105" w:rsidRDefault="003B4105" w:rsidP="009D576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9D5760" w:rsidRDefault="00C92567" w:rsidP="009D576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AGENTE COMUNITÁRIO DE SAÚDE</w:t>
      </w:r>
    </w:p>
    <w:p w:rsidR="009D5760" w:rsidRDefault="009D5760" w:rsidP="009D576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C92567" w:rsidRPr="00107452" w:rsidRDefault="00C92567" w:rsidP="009D576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07452">
        <w:rPr>
          <w:rFonts w:ascii="Arial" w:hAnsi="Arial" w:cs="Arial"/>
          <w:b/>
          <w:sz w:val="28"/>
          <w:szCs w:val="28"/>
        </w:rPr>
        <w:t>MICRO ÁREA 1</w:t>
      </w:r>
    </w:p>
    <w:p w:rsidR="009D5760" w:rsidRPr="00107452" w:rsidRDefault="009D5760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1° LUGAR:</w:t>
      </w:r>
      <w:r w:rsidR="0004151A">
        <w:rPr>
          <w:rFonts w:ascii="Arial" w:hAnsi="Arial" w:cs="Arial"/>
          <w:sz w:val="28"/>
          <w:szCs w:val="28"/>
        </w:rPr>
        <w:t xml:space="preserve"> (CLASSIFICADO)</w:t>
      </w:r>
    </w:p>
    <w:p w:rsidR="009D5760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OLINDA LEAL DE SOUZA</w:t>
      </w:r>
    </w:p>
    <w:p w:rsidR="009D5760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TOTAL: 20 PONTOS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07452">
        <w:rPr>
          <w:rFonts w:ascii="Arial" w:hAnsi="Arial" w:cs="Arial"/>
          <w:b/>
          <w:sz w:val="28"/>
          <w:szCs w:val="28"/>
        </w:rPr>
        <w:t>MICRO ÁREA 2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1º LUGAR:</w:t>
      </w:r>
      <w:r w:rsidR="0004151A">
        <w:rPr>
          <w:rFonts w:ascii="Arial" w:hAnsi="Arial" w:cs="Arial"/>
          <w:sz w:val="28"/>
          <w:szCs w:val="28"/>
        </w:rPr>
        <w:t xml:space="preserve"> (CLASSIFICADO)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SIMONE DAS DORES MACIEL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lastRenderedPageBreak/>
        <w:t>TOTAL: 20 PONTOS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07452">
        <w:rPr>
          <w:rFonts w:ascii="Arial" w:hAnsi="Arial" w:cs="Arial"/>
          <w:b/>
          <w:sz w:val="28"/>
          <w:szCs w:val="28"/>
        </w:rPr>
        <w:t>MICRO ÁREA 3</w:t>
      </w:r>
    </w:p>
    <w:p w:rsidR="00107452" w:rsidRDefault="0004151A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 HOUVE CLASSIFICADO</w:t>
      </w:r>
    </w:p>
    <w:p w:rsidR="003B4105" w:rsidRPr="00107452" w:rsidRDefault="003B4105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07452">
        <w:rPr>
          <w:rFonts w:ascii="Arial" w:hAnsi="Arial" w:cs="Arial"/>
          <w:b/>
          <w:sz w:val="28"/>
          <w:szCs w:val="28"/>
        </w:rPr>
        <w:t>MICRO ÁREA 4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1º LUGAR:</w:t>
      </w:r>
      <w:r w:rsidR="0004151A">
        <w:rPr>
          <w:rFonts w:ascii="Arial" w:hAnsi="Arial" w:cs="Arial"/>
          <w:sz w:val="28"/>
          <w:szCs w:val="28"/>
        </w:rPr>
        <w:t xml:space="preserve"> </w:t>
      </w:r>
      <w:r w:rsidR="0004151A">
        <w:rPr>
          <w:rFonts w:ascii="Arial" w:hAnsi="Arial" w:cs="Arial"/>
          <w:sz w:val="28"/>
          <w:szCs w:val="28"/>
        </w:rPr>
        <w:t>(CLASSIFICADO)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KELLY CRISTINE SIQUEIRA NOGUEIRA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TOTAL: 21 PONTOS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2º LUGAR</w:t>
      </w:r>
      <w:r w:rsidR="0004151A">
        <w:rPr>
          <w:rFonts w:ascii="Arial" w:hAnsi="Arial" w:cs="Arial"/>
          <w:sz w:val="28"/>
          <w:szCs w:val="28"/>
        </w:rPr>
        <w:t>: (EXCEDENTE)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EMANUELE PEREIRA ROFINO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TOTAL: 19 PONTOS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07452">
        <w:rPr>
          <w:rFonts w:ascii="Arial" w:hAnsi="Arial" w:cs="Arial"/>
          <w:b/>
          <w:sz w:val="28"/>
          <w:szCs w:val="28"/>
        </w:rPr>
        <w:t>MICRO ÁREA 5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1º LUGAR:</w:t>
      </w:r>
      <w:r w:rsidR="0004151A">
        <w:rPr>
          <w:rFonts w:ascii="Arial" w:hAnsi="Arial" w:cs="Arial"/>
          <w:sz w:val="28"/>
          <w:szCs w:val="28"/>
        </w:rPr>
        <w:t xml:space="preserve"> </w:t>
      </w:r>
      <w:r w:rsidR="0004151A">
        <w:rPr>
          <w:rFonts w:ascii="Arial" w:hAnsi="Arial" w:cs="Arial"/>
          <w:sz w:val="28"/>
          <w:szCs w:val="28"/>
        </w:rPr>
        <w:t>(CLASSIFICADO)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LILIAN APARECIDA CORRÊA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TOTAL: 18 PONTOS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07452">
        <w:rPr>
          <w:rFonts w:ascii="Arial" w:hAnsi="Arial" w:cs="Arial"/>
          <w:b/>
          <w:sz w:val="28"/>
          <w:szCs w:val="28"/>
        </w:rPr>
        <w:t>MICRO ÁREA 6</w:t>
      </w: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1º LUGAR:</w:t>
      </w:r>
      <w:r w:rsidR="0004151A">
        <w:rPr>
          <w:rFonts w:ascii="Arial" w:hAnsi="Arial" w:cs="Arial"/>
          <w:sz w:val="28"/>
          <w:szCs w:val="28"/>
        </w:rPr>
        <w:t xml:space="preserve"> </w:t>
      </w:r>
      <w:r w:rsidR="0004151A">
        <w:rPr>
          <w:rFonts w:ascii="Arial" w:hAnsi="Arial" w:cs="Arial"/>
          <w:sz w:val="28"/>
          <w:szCs w:val="28"/>
        </w:rPr>
        <w:t>(CLASSIFICADO)</w:t>
      </w: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SUÉLY MARCELY REZENDE</w:t>
      </w: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TOTAL: 21 PONTOS</w:t>
      </w: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07452">
        <w:rPr>
          <w:rFonts w:ascii="Arial" w:hAnsi="Arial" w:cs="Arial"/>
          <w:b/>
          <w:sz w:val="28"/>
          <w:szCs w:val="28"/>
        </w:rPr>
        <w:t>MICRO ÁREA 7</w:t>
      </w: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1º LUGAR:</w:t>
      </w:r>
      <w:r w:rsidR="0004151A">
        <w:rPr>
          <w:rFonts w:ascii="Arial" w:hAnsi="Arial" w:cs="Arial"/>
          <w:sz w:val="28"/>
          <w:szCs w:val="28"/>
        </w:rPr>
        <w:t xml:space="preserve"> </w:t>
      </w:r>
      <w:r w:rsidR="0004151A">
        <w:rPr>
          <w:rFonts w:ascii="Arial" w:hAnsi="Arial" w:cs="Arial"/>
          <w:sz w:val="28"/>
          <w:szCs w:val="28"/>
        </w:rPr>
        <w:t>(CLASSIFICADO)</w:t>
      </w: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PÂMELA MACIEL ARAÚJO</w:t>
      </w: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TOTAL: 21 PONTOS</w:t>
      </w: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07452">
        <w:rPr>
          <w:rFonts w:ascii="Arial" w:hAnsi="Arial" w:cs="Arial"/>
          <w:b/>
          <w:sz w:val="28"/>
          <w:szCs w:val="28"/>
        </w:rPr>
        <w:t>MICRO ÁREA 8</w:t>
      </w: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1º LUGAR:</w:t>
      </w:r>
      <w:r w:rsidR="0004151A">
        <w:rPr>
          <w:rFonts w:ascii="Arial" w:hAnsi="Arial" w:cs="Arial"/>
          <w:sz w:val="28"/>
          <w:szCs w:val="28"/>
        </w:rPr>
        <w:t xml:space="preserve"> </w:t>
      </w:r>
      <w:r w:rsidR="0004151A">
        <w:rPr>
          <w:rFonts w:ascii="Arial" w:hAnsi="Arial" w:cs="Arial"/>
          <w:sz w:val="28"/>
          <w:szCs w:val="28"/>
        </w:rPr>
        <w:t>(CLASSIFICADO)</w:t>
      </w: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AMÉRICA DE ANDRADE LADEIRA</w:t>
      </w:r>
    </w:p>
    <w:p w:rsidR="00C92567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TOTAL: 24 PONTOS</w:t>
      </w:r>
    </w:p>
    <w:p w:rsidR="003B4105" w:rsidRDefault="003B4105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B4105" w:rsidRDefault="003B4105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2º LUGAR:</w:t>
      </w:r>
      <w:r w:rsidR="0004151A">
        <w:rPr>
          <w:rFonts w:ascii="Arial" w:hAnsi="Arial" w:cs="Arial"/>
          <w:sz w:val="28"/>
          <w:szCs w:val="28"/>
        </w:rPr>
        <w:t xml:space="preserve"> (EXCEDENTE)</w:t>
      </w:r>
    </w:p>
    <w:p w:rsidR="003B4105" w:rsidRDefault="003B4105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DIANA DA SILVA IDALGINO</w:t>
      </w:r>
    </w:p>
    <w:p w:rsidR="003B4105" w:rsidRPr="00107452" w:rsidRDefault="003B4105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TOTAL: 22 PONTOS</w:t>
      </w:r>
    </w:p>
    <w:p w:rsidR="002B23FA" w:rsidRDefault="002B23FA" w:rsidP="00C9256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07452">
        <w:rPr>
          <w:rFonts w:ascii="Arial" w:hAnsi="Arial" w:cs="Arial"/>
          <w:b/>
          <w:sz w:val="28"/>
          <w:szCs w:val="28"/>
        </w:rPr>
        <w:t>MICRO ÁREA 9</w:t>
      </w: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1º LUGAR:</w:t>
      </w:r>
      <w:r w:rsidR="0004151A">
        <w:rPr>
          <w:rFonts w:ascii="Arial" w:hAnsi="Arial" w:cs="Arial"/>
          <w:sz w:val="28"/>
          <w:szCs w:val="28"/>
        </w:rPr>
        <w:t xml:space="preserve"> </w:t>
      </w:r>
      <w:r w:rsidR="0004151A">
        <w:rPr>
          <w:rFonts w:ascii="Arial" w:hAnsi="Arial" w:cs="Arial"/>
          <w:sz w:val="28"/>
          <w:szCs w:val="28"/>
        </w:rPr>
        <w:t>(CLASSIFICADO)</w:t>
      </w: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ADRIANA DA SILVA OLIVEIRA</w:t>
      </w: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lastRenderedPageBreak/>
        <w:t>TOTAL: 19 PONTOS</w:t>
      </w:r>
    </w:p>
    <w:p w:rsidR="00C92567" w:rsidRPr="00107452" w:rsidRDefault="00C92567" w:rsidP="00C9256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07452">
        <w:rPr>
          <w:rFonts w:ascii="Arial" w:hAnsi="Arial" w:cs="Arial"/>
          <w:b/>
          <w:sz w:val="28"/>
          <w:szCs w:val="28"/>
        </w:rPr>
        <w:t>MICRO ÁREA 10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1º LUGAR:</w:t>
      </w:r>
      <w:r w:rsidR="0004151A">
        <w:rPr>
          <w:rFonts w:ascii="Arial" w:hAnsi="Arial" w:cs="Arial"/>
          <w:sz w:val="28"/>
          <w:szCs w:val="28"/>
        </w:rPr>
        <w:t xml:space="preserve"> </w:t>
      </w:r>
      <w:r w:rsidR="0004151A">
        <w:rPr>
          <w:rFonts w:ascii="Arial" w:hAnsi="Arial" w:cs="Arial"/>
          <w:sz w:val="28"/>
          <w:szCs w:val="28"/>
        </w:rPr>
        <w:t>(CLASSIFICADO)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SARAH DA SILVA AMARAL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TOTAL: 20 PONTOS</w:t>
      </w:r>
    </w:p>
    <w:p w:rsidR="00C92567" w:rsidRPr="00107452" w:rsidRDefault="00C92567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07452">
        <w:rPr>
          <w:rFonts w:ascii="Arial" w:hAnsi="Arial" w:cs="Arial"/>
          <w:b/>
          <w:sz w:val="28"/>
          <w:szCs w:val="28"/>
        </w:rPr>
        <w:t>MICRO ÁREA 11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1º LUGAR:</w:t>
      </w:r>
      <w:r w:rsidR="0004151A">
        <w:rPr>
          <w:rFonts w:ascii="Arial" w:hAnsi="Arial" w:cs="Arial"/>
          <w:sz w:val="28"/>
          <w:szCs w:val="28"/>
        </w:rPr>
        <w:t xml:space="preserve"> </w:t>
      </w:r>
      <w:r w:rsidR="0004151A">
        <w:rPr>
          <w:rFonts w:ascii="Arial" w:hAnsi="Arial" w:cs="Arial"/>
          <w:sz w:val="28"/>
          <w:szCs w:val="28"/>
        </w:rPr>
        <w:t>(CLASSIFICADO)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THIAGO ANDRADE DE PAULA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TOTAL: 22 PONTOS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07452">
        <w:rPr>
          <w:rFonts w:ascii="Arial" w:hAnsi="Arial" w:cs="Arial"/>
          <w:b/>
          <w:sz w:val="28"/>
          <w:szCs w:val="28"/>
        </w:rPr>
        <w:t>MICRO ÁREA 12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1º LUGAR:</w:t>
      </w:r>
      <w:r w:rsidR="0004151A">
        <w:rPr>
          <w:rFonts w:ascii="Arial" w:hAnsi="Arial" w:cs="Arial"/>
          <w:sz w:val="28"/>
          <w:szCs w:val="28"/>
        </w:rPr>
        <w:t xml:space="preserve"> </w:t>
      </w:r>
      <w:r w:rsidR="0004151A">
        <w:rPr>
          <w:rFonts w:ascii="Arial" w:hAnsi="Arial" w:cs="Arial"/>
          <w:sz w:val="28"/>
          <w:szCs w:val="28"/>
        </w:rPr>
        <w:t>(CLASSIFICADO)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LILIAN DE CASTRO DA SILVA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TOTAL: 23 PONTOS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2º LUGAR:</w:t>
      </w:r>
      <w:r w:rsidR="0004151A">
        <w:rPr>
          <w:rFonts w:ascii="Arial" w:hAnsi="Arial" w:cs="Arial"/>
          <w:sz w:val="28"/>
          <w:szCs w:val="28"/>
        </w:rPr>
        <w:t xml:space="preserve"> (EXCEDENTE)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GUSTAVO APARECIDO DA SILVA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TOTAL: 20 PONTOS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D42C94" w:rsidRDefault="00D42C94" w:rsidP="00D42C9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AGENTE DE ENDEMIA</w:t>
      </w:r>
    </w:p>
    <w:p w:rsidR="00D42C94" w:rsidRDefault="00D42C94" w:rsidP="00D42C9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1º LUGAR</w:t>
      </w:r>
      <w:r w:rsidR="0004151A">
        <w:rPr>
          <w:rFonts w:ascii="Arial" w:hAnsi="Arial" w:cs="Arial"/>
          <w:sz w:val="28"/>
          <w:szCs w:val="28"/>
        </w:rPr>
        <w:t xml:space="preserve">: </w:t>
      </w:r>
      <w:r w:rsidR="0004151A">
        <w:rPr>
          <w:rFonts w:ascii="Arial" w:hAnsi="Arial" w:cs="Arial"/>
          <w:sz w:val="28"/>
          <w:szCs w:val="28"/>
        </w:rPr>
        <w:t>(CLASSIFICADO)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CARLOS STOESSEL OTOGALI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TOTAL: 22 PONTOS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2º LUGAR</w:t>
      </w:r>
      <w:r w:rsidR="0004151A">
        <w:rPr>
          <w:rFonts w:ascii="Arial" w:hAnsi="Arial" w:cs="Arial"/>
          <w:sz w:val="28"/>
          <w:szCs w:val="28"/>
        </w:rPr>
        <w:t xml:space="preserve">: </w:t>
      </w:r>
      <w:r w:rsidR="0004151A">
        <w:rPr>
          <w:rFonts w:ascii="Arial" w:hAnsi="Arial" w:cs="Arial"/>
          <w:sz w:val="28"/>
          <w:szCs w:val="28"/>
        </w:rPr>
        <w:t>(CLASSIFICADO)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AMANDA DINIZ JÚDICE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TOTAL: 18 PONTOS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07452">
        <w:rPr>
          <w:rFonts w:ascii="Arial" w:hAnsi="Arial" w:cs="Arial"/>
          <w:b/>
          <w:sz w:val="28"/>
          <w:szCs w:val="28"/>
          <w:u w:val="single"/>
        </w:rPr>
        <w:t>TÉCNICO DE ENFERMAGEM</w:t>
      </w: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2C94" w:rsidRPr="00107452" w:rsidRDefault="00D42C94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1º LUGAR</w:t>
      </w:r>
      <w:r w:rsidR="0004151A">
        <w:rPr>
          <w:rFonts w:ascii="Arial" w:hAnsi="Arial" w:cs="Arial"/>
          <w:sz w:val="28"/>
          <w:szCs w:val="28"/>
        </w:rPr>
        <w:t xml:space="preserve">: </w:t>
      </w:r>
      <w:r w:rsidR="0004151A">
        <w:rPr>
          <w:rFonts w:ascii="Arial" w:hAnsi="Arial" w:cs="Arial"/>
          <w:sz w:val="28"/>
          <w:szCs w:val="28"/>
        </w:rPr>
        <w:t>(CLASSIFICADO)</w:t>
      </w:r>
    </w:p>
    <w:p w:rsidR="00D42C94" w:rsidRPr="00107452" w:rsidRDefault="00107452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JÚNIA MACIEL DOS SANTOS</w:t>
      </w:r>
    </w:p>
    <w:p w:rsidR="00107452" w:rsidRPr="00107452" w:rsidRDefault="00107452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TOTAL: 24 PONTOS</w:t>
      </w:r>
    </w:p>
    <w:p w:rsidR="00107452" w:rsidRPr="00107452" w:rsidRDefault="00107452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B23FA" w:rsidRDefault="002B23FA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7452" w:rsidRPr="00107452" w:rsidRDefault="00107452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2º LUGAR</w:t>
      </w:r>
      <w:r w:rsidR="0004151A">
        <w:rPr>
          <w:rFonts w:ascii="Arial" w:hAnsi="Arial" w:cs="Arial"/>
          <w:sz w:val="28"/>
          <w:szCs w:val="28"/>
        </w:rPr>
        <w:t xml:space="preserve">: </w:t>
      </w:r>
      <w:r w:rsidR="0004151A">
        <w:rPr>
          <w:rFonts w:ascii="Arial" w:hAnsi="Arial" w:cs="Arial"/>
          <w:sz w:val="28"/>
          <w:szCs w:val="28"/>
        </w:rPr>
        <w:t>(CLASSIFICADO)</w:t>
      </w:r>
    </w:p>
    <w:p w:rsidR="00107452" w:rsidRPr="00107452" w:rsidRDefault="00107452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ROGÉRIA DINIZ DE SOUZA</w:t>
      </w:r>
    </w:p>
    <w:p w:rsidR="00107452" w:rsidRPr="00107452" w:rsidRDefault="00107452" w:rsidP="00D42C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07452">
        <w:rPr>
          <w:rFonts w:ascii="Arial" w:hAnsi="Arial" w:cs="Arial"/>
          <w:sz w:val="28"/>
          <w:szCs w:val="28"/>
        </w:rPr>
        <w:t>TOTAL: 21 PONTOS</w:t>
      </w:r>
    </w:p>
    <w:p w:rsidR="009D5760" w:rsidRDefault="009D5760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B4105">
        <w:rPr>
          <w:rFonts w:ascii="Arial" w:hAnsi="Arial" w:cs="Arial"/>
          <w:b/>
          <w:sz w:val="28"/>
          <w:szCs w:val="28"/>
        </w:rPr>
        <w:lastRenderedPageBreak/>
        <w:t>Art. 2°.</w:t>
      </w:r>
      <w:r>
        <w:rPr>
          <w:rFonts w:ascii="Arial" w:hAnsi="Arial" w:cs="Arial"/>
          <w:sz w:val="28"/>
          <w:szCs w:val="28"/>
        </w:rPr>
        <w:t xml:space="preserve"> Fica desde já autorizada as referidas contratações, </w:t>
      </w:r>
      <w:r w:rsidR="00CA072A">
        <w:rPr>
          <w:rFonts w:ascii="Arial" w:hAnsi="Arial" w:cs="Arial"/>
          <w:sz w:val="28"/>
          <w:szCs w:val="28"/>
        </w:rPr>
        <w:t>na forma legal</w:t>
      </w:r>
      <w:r>
        <w:rPr>
          <w:rFonts w:ascii="Arial" w:hAnsi="Arial" w:cs="Arial"/>
          <w:sz w:val="28"/>
          <w:szCs w:val="28"/>
        </w:rPr>
        <w:t>, devendo o Departamento de Pessoal e Recursos Humanos, requerer a documentação de praxe e aquelas exigidas no edital do certame.</w:t>
      </w:r>
    </w:p>
    <w:p w:rsidR="009D5760" w:rsidRDefault="009D5760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D5760" w:rsidRDefault="009D5760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B4105">
        <w:rPr>
          <w:rFonts w:ascii="Arial" w:hAnsi="Arial" w:cs="Arial"/>
          <w:b/>
          <w:sz w:val="28"/>
          <w:szCs w:val="28"/>
        </w:rPr>
        <w:t>Art. 3°.</w:t>
      </w:r>
      <w:r>
        <w:rPr>
          <w:rFonts w:ascii="Arial" w:hAnsi="Arial" w:cs="Arial"/>
          <w:sz w:val="28"/>
          <w:szCs w:val="28"/>
        </w:rPr>
        <w:t xml:space="preserve"> Este Decreto entra em vigor na data de sua publicação.</w:t>
      </w:r>
    </w:p>
    <w:p w:rsidR="009D5760" w:rsidRDefault="009D5760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7452" w:rsidRDefault="00107452" w:rsidP="001074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D5760" w:rsidRDefault="00107452" w:rsidP="001074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Carvalhos, 05</w:t>
      </w:r>
      <w:r w:rsidR="009D5760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julho de 2018</w:t>
      </w:r>
      <w:r w:rsidR="009D5760">
        <w:rPr>
          <w:rFonts w:ascii="Arial" w:hAnsi="Arial" w:cs="Arial"/>
          <w:sz w:val="28"/>
          <w:szCs w:val="28"/>
        </w:rPr>
        <w:t>.</w:t>
      </w:r>
    </w:p>
    <w:p w:rsidR="00107452" w:rsidRDefault="00107452" w:rsidP="001074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07452" w:rsidRDefault="00107452" w:rsidP="001074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D5760" w:rsidRDefault="009D5760" w:rsidP="009D57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D5760" w:rsidRPr="00107452" w:rsidRDefault="00107452" w:rsidP="00107452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107452">
        <w:rPr>
          <w:rFonts w:ascii="Arial" w:hAnsi="Arial" w:cs="Arial"/>
          <w:b/>
          <w:i/>
          <w:sz w:val="28"/>
          <w:szCs w:val="28"/>
        </w:rPr>
        <w:t>Antônio de Pádua de Carvalho Moura</w:t>
      </w:r>
    </w:p>
    <w:p w:rsidR="00107452" w:rsidRPr="00107452" w:rsidRDefault="00107452" w:rsidP="00107452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107452">
        <w:rPr>
          <w:rFonts w:ascii="Arial" w:hAnsi="Arial" w:cs="Arial"/>
          <w:b/>
          <w:i/>
          <w:sz w:val="28"/>
          <w:szCs w:val="28"/>
        </w:rPr>
        <w:t>Prefeito Municipal</w:t>
      </w:r>
    </w:p>
    <w:p w:rsidR="00BE6776" w:rsidRDefault="00BE6776"/>
    <w:sectPr w:rsidR="00BE6776" w:rsidSect="00D42C94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C9" w:rsidRDefault="00E372C9" w:rsidP="00107452">
      <w:pPr>
        <w:spacing w:after="0" w:line="240" w:lineRule="auto"/>
      </w:pPr>
      <w:r>
        <w:separator/>
      </w:r>
    </w:p>
  </w:endnote>
  <w:endnote w:type="continuationSeparator" w:id="0">
    <w:p w:rsidR="00E372C9" w:rsidRDefault="00E372C9" w:rsidP="0010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C9" w:rsidRDefault="00E372C9" w:rsidP="00107452">
      <w:pPr>
        <w:spacing w:after="0" w:line="240" w:lineRule="auto"/>
      </w:pPr>
      <w:r>
        <w:separator/>
      </w:r>
    </w:p>
  </w:footnote>
  <w:footnote w:type="continuationSeparator" w:id="0">
    <w:p w:rsidR="00E372C9" w:rsidRDefault="00E372C9" w:rsidP="00107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52" w:rsidRPr="002C66BC" w:rsidRDefault="00107452" w:rsidP="00107452">
    <w:pPr>
      <w:pStyle w:val="Cabealho"/>
      <w:tabs>
        <w:tab w:val="left" w:pos="855"/>
        <w:tab w:val="center" w:pos="4535"/>
      </w:tabs>
      <w:rPr>
        <w:rFonts w:ascii="Arial Rounded MT Bold" w:hAnsi="Arial Rounded MT Bold"/>
        <w:sz w:val="44"/>
        <w:szCs w:val="44"/>
      </w:rPr>
    </w:pPr>
    <w:r w:rsidRPr="002C66BC">
      <w:rPr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581EB1DD" wp14:editId="2C9A4460">
          <wp:simplePos x="0" y="0"/>
          <wp:positionH relativeFrom="column">
            <wp:posOffset>-72390</wp:posOffset>
          </wp:positionH>
          <wp:positionV relativeFrom="paragraph">
            <wp:posOffset>-127000</wp:posOffset>
          </wp:positionV>
          <wp:extent cx="824230" cy="756285"/>
          <wp:effectExtent l="0" t="0" r="0" b="5715"/>
          <wp:wrapTight wrapText="bothSides">
            <wp:wrapPolygon edited="0">
              <wp:start x="0" y="0"/>
              <wp:lineTo x="0" y="21219"/>
              <wp:lineTo x="20968" y="21219"/>
              <wp:lineTo x="20968" y="0"/>
              <wp:lineTo x="0" y="0"/>
            </wp:wrapPolygon>
          </wp:wrapTight>
          <wp:docPr id="2" name="Imagem 2" descr="Descrição: Logo PMC 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 PMC 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sz w:val="40"/>
        <w:szCs w:val="40"/>
      </w:rPr>
      <w:t xml:space="preserve"> </w:t>
    </w:r>
    <w:r w:rsidRPr="002C66BC">
      <w:rPr>
        <w:rFonts w:ascii="Arial Rounded MT Bold" w:hAnsi="Arial Rounded MT Bold"/>
        <w:sz w:val="40"/>
        <w:szCs w:val="40"/>
      </w:rPr>
      <w:t xml:space="preserve">   </w:t>
    </w:r>
    <w:r>
      <w:rPr>
        <w:rFonts w:ascii="Arial Rounded MT Bold" w:hAnsi="Arial Rounded MT Bold"/>
        <w:sz w:val="40"/>
        <w:szCs w:val="40"/>
      </w:rPr>
      <w:t xml:space="preserve">             </w:t>
    </w:r>
    <w:r w:rsidRPr="002C66BC">
      <w:rPr>
        <w:rFonts w:ascii="Arial Rounded MT Bold" w:hAnsi="Arial Rounded MT Bold"/>
        <w:sz w:val="40"/>
        <w:szCs w:val="40"/>
      </w:rPr>
      <w:t>Prefeitura Municipal de Carvalhos</w:t>
    </w:r>
  </w:p>
  <w:p w:rsidR="00107452" w:rsidRDefault="00107452" w:rsidP="002B23FA">
    <w:pPr>
      <w:tabs>
        <w:tab w:val="center" w:pos="4419"/>
        <w:tab w:val="right" w:pos="8838"/>
      </w:tabs>
      <w:jc w:val="center"/>
    </w:pPr>
    <w:r>
      <w:rPr>
        <w:rFonts w:ascii="Arial Rounded MT Bold" w:hAnsi="Arial Rounded MT Bold"/>
      </w:rPr>
      <w:t xml:space="preserve">        </w:t>
    </w:r>
    <w:r w:rsidRPr="002C66BC">
      <w:rPr>
        <w:rFonts w:ascii="Arial Rounded MT Bold" w:hAnsi="Arial Rounded MT Bold"/>
      </w:rPr>
      <w:t xml:space="preserve">     ESTADO DE MINAS GERAIS</w:t>
    </w:r>
  </w:p>
  <w:p w:rsidR="00107452" w:rsidRDefault="001074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60"/>
    <w:rsid w:val="0004151A"/>
    <w:rsid w:val="00107452"/>
    <w:rsid w:val="002B23FA"/>
    <w:rsid w:val="003226D6"/>
    <w:rsid w:val="003B4105"/>
    <w:rsid w:val="00677763"/>
    <w:rsid w:val="008869AC"/>
    <w:rsid w:val="00901DDD"/>
    <w:rsid w:val="009D5760"/>
    <w:rsid w:val="00A819C8"/>
    <w:rsid w:val="00BE6776"/>
    <w:rsid w:val="00C92567"/>
    <w:rsid w:val="00CA072A"/>
    <w:rsid w:val="00D42C94"/>
    <w:rsid w:val="00E3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CDAF6-C9B3-4CF2-860A-3F142BF5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7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7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452"/>
  </w:style>
  <w:style w:type="paragraph" w:styleId="Rodap">
    <w:name w:val="footer"/>
    <w:basedOn w:val="Normal"/>
    <w:link w:val="RodapChar"/>
    <w:uiPriority w:val="99"/>
    <w:unhideWhenUsed/>
    <w:rsid w:val="00107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452"/>
  </w:style>
  <w:style w:type="paragraph" w:styleId="Textodebalo">
    <w:name w:val="Balloon Text"/>
    <w:basedOn w:val="Normal"/>
    <w:link w:val="TextodebaloChar"/>
    <w:uiPriority w:val="99"/>
    <w:semiHidden/>
    <w:unhideWhenUsed/>
    <w:rsid w:val="0010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A6D09-CA25-4BF1-9C4A-BF6B3797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Usuario</cp:lastModifiedBy>
  <cp:revision>8</cp:revision>
  <cp:lastPrinted>2018-07-05T16:15:00Z</cp:lastPrinted>
  <dcterms:created xsi:type="dcterms:W3CDTF">2014-05-06T17:08:00Z</dcterms:created>
  <dcterms:modified xsi:type="dcterms:W3CDTF">2018-07-05T16:23:00Z</dcterms:modified>
</cp:coreProperties>
</file>