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8F" w:rsidRDefault="0079358F" w:rsidP="0079358F">
      <w:pPr>
        <w:pStyle w:val="xydp466c94fdmsonormal"/>
        <w:shd w:val="clear" w:color="auto" w:fill="FFFFFF"/>
        <w:jc w:val="center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212121"/>
          <w:sz w:val="28"/>
          <w:szCs w:val="28"/>
          <w:u w:val="single"/>
        </w:rPr>
        <w:t>EDITAL DE CONVOCAÇÃO</w:t>
      </w:r>
    </w:p>
    <w:p w:rsidR="0079358F" w:rsidRDefault="0079358F" w:rsidP="0079358F">
      <w:pPr>
        <w:pStyle w:val="xydp466c94fdmsonormal"/>
        <w:shd w:val="clear" w:color="auto" w:fill="FFFFFF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Calibri" w:hAnsi="Calibri" w:cs="Calibri"/>
          <w:color w:val="212121"/>
          <w:sz w:val="28"/>
          <w:szCs w:val="28"/>
        </w:rPr>
        <w:t> </w:t>
      </w:r>
    </w:p>
    <w:p w:rsidR="0079358F" w:rsidRDefault="0079358F" w:rsidP="0079358F">
      <w:pPr>
        <w:pStyle w:val="xydp466c94fdmsonormal"/>
        <w:shd w:val="clear" w:color="auto" w:fill="FFFFFF"/>
        <w:ind w:firstLine="708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u w:val="single"/>
        </w:rPr>
        <w:t>O MUNICÍPIO DE CARVALHOS</w:t>
      </w:r>
      <w:r>
        <w:rPr>
          <w:rFonts w:ascii="Arial" w:hAnsi="Arial" w:cs="Arial"/>
          <w:color w:val="212121"/>
        </w:rPr>
        <w:t>, pessoa jurídica de direito público interno, inscrito no CNPJ sob o nº 18.194.217/0001-45, com sede na Avenida Esdras Thomaz Salvador, nº 295, Bairro Centro, na cidade de Carvalhos, Estado de Minas Gerais, </w:t>
      </w:r>
      <w:r>
        <w:rPr>
          <w:rFonts w:ascii="Arial" w:hAnsi="Arial" w:cs="Arial"/>
          <w:b/>
          <w:bCs/>
          <w:color w:val="212121"/>
          <w:u w:val="single"/>
        </w:rPr>
        <w:t>CONVOCA</w:t>
      </w:r>
      <w:r>
        <w:rPr>
          <w:rFonts w:ascii="Arial" w:hAnsi="Arial" w:cs="Arial"/>
          <w:color w:val="212121"/>
        </w:rPr>
        <w:t> a Senhora </w:t>
      </w:r>
      <w:r>
        <w:rPr>
          <w:rFonts w:ascii="Arial" w:hAnsi="Arial" w:cs="Arial"/>
          <w:b/>
          <w:bCs/>
          <w:color w:val="212121"/>
          <w:u w:val="single"/>
        </w:rPr>
        <w:t>DRA. DENISE CRISTINA SILVEIRA</w:t>
      </w:r>
      <w:r>
        <w:rPr>
          <w:rFonts w:ascii="Arial" w:hAnsi="Arial" w:cs="Arial"/>
          <w:color w:val="212121"/>
        </w:rPr>
        <w:t>, aprovada em 2° lugar do certame públi</w:t>
      </w:r>
      <w:r>
        <w:rPr>
          <w:rFonts w:ascii="Arial" w:hAnsi="Arial" w:cs="Arial"/>
          <w:color w:val="212121"/>
        </w:rPr>
        <w:t xml:space="preserve">co, para o cargo de dentista, </w:t>
      </w:r>
      <w:r>
        <w:rPr>
          <w:rFonts w:ascii="Arial" w:hAnsi="Arial" w:cs="Arial"/>
          <w:color w:val="212121"/>
        </w:rPr>
        <w:t>para comparecer no Paço Municipal de Carvalhos/MG, no prazo de até 30(trinta) dias a contar da publicação deste ato, para tomar posse no respectivo cargo, tendo em vista estar em lugar incerto e não sabido, cuja convocação via correio foi devolvida, não sendo possível ainda sua localização por telefone.</w:t>
      </w:r>
    </w:p>
    <w:p w:rsidR="0079358F" w:rsidRDefault="0079358F" w:rsidP="0079358F">
      <w:pPr>
        <w:pStyle w:val="xydp466c94fdmsonormal"/>
        <w:shd w:val="clear" w:color="auto" w:fill="FFFFFF"/>
        <w:ind w:firstLine="708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color w:val="212121"/>
        </w:rPr>
        <w:t> Decorrido o prazo sem manifestação, a referida candidata será remanejada para o último lugar da fila, quando será convocado o terceiro remanescente da lista de aprovados e assim sucessivamente.</w:t>
      </w:r>
    </w:p>
    <w:p w:rsidR="0079358F" w:rsidRDefault="0079358F" w:rsidP="0079358F">
      <w:pPr>
        <w:pStyle w:val="xydp466c94fdmsonormal"/>
        <w:shd w:val="clear" w:color="auto" w:fill="FFFFFF"/>
        <w:ind w:firstLine="708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 </w:t>
      </w:r>
    </w:p>
    <w:p w:rsidR="0079358F" w:rsidRDefault="0079358F" w:rsidP="0079358F">
      <w:pPr>
        <w:pStyle w:val="xydp466c94fdmsonormal"/>
        <w:shd w:val="clear" w:color="auto" w:fill="FFFFFF"/>
        <w:jc w:val="center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color w:val="212121"/>
        </w:rPr>
        <w:t>Prefeitura Municipal de Carvalhos, 23 de outubro de 2018.</w:t>
      </w:r>
    </w:p>
    <w:p w:rsidR="0079358F" w:rsidRDefault="0079358F" w:rsidP="0079358F">
      <w:pPr>
        <w:pStyle w:val="xydp466c94fdmsonormal"/>
        <w:shd w:val="clear" w:color="auto" w:fill="FFFFFF"/>
        <w:ind w:firstLine="708"/>
        <w:jc w:val="center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color w:val="212121"/>
        </w:rPr>
        <w:t> </w:t>
      </w:r>
    </w:p>
    <w:p w:rsidR="0079358F" w:rsidRDefault="0079358F" w:rsidP="0079358F">
      <w:pPr>
        <w:pStyle w:val="xydp466c94fd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color w:val="212121"/>
        </w:rPr>
        <w:t>ANTÔNIO DE PÁDUA DE CARVALHO MOURA</w:t>
      </w:r>
    </w:p>
    <w:p w:rsidR="0079358F" w:rsidRDefault="0079358F" w:rsidP="0079358F">
      <w:pPr>
        <w:pStyle w:val="xydp466c94fd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color w:val="212121"/>
        </w:rPr>
        <w:t>PREFEITO MUNICIPAL</w:t>
      </w:r>
    </w:p>
    <w:p w:rsidR="008F48E8" w:rsidRPr="0079358F" w:rsidRDefault="008F48E8" w:rsidP="0079358F">
      <w:bookmarkStart w:id="0" w:name="_GoBack"/>
      <w:bookmarkEnd w:id="0"/>
    </w:p>
    <w:sectPr w:rsidR="008F48E8" w:rsidRPr="007935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FB" w:rsidRDefault="00644FFB" w:rsidP="0079358F">
      <w:pPr>
        <w:spacing w:after="0" w:line="240" w:lineRule="auto"/>
      </w:pPr>
      <w:r>
        <w:separator/>
      </w:r>
    </w:p>
  </w:endnote>
  <w:endnote w:type="continuationSeparator" w:id="0">
    <w:p w:rsidR="00644FFB" w:rsidRDefault="00644FFB" w:rsidP="0079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FB" w:rsidRDefault="00644FFB" w:rsidP="0079358F">
      <w:pPr>
        <w:spacing w:after="0" w:line="240" w:lineRule="auto"/>
      </w:pPr>
      <w:r>
        <w:separator/>
      </w:r>
    </w:p>
  </w:footnote>
  <w:footnote w:type="continuationSeparator" w:id="0">
    <w:p w:rsidR="00644FFB" w:rsidRDefault="00644FFB" w:rsidP="0079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8F" w:rsidRDefault="0079358F">
    <w:pPr>
      <w:pStyle w:val="Cabealho"/>
    </w:pPr>
  </w:p>
  <w:tbl>
    <w:tblPr>
      <w:tblW w:w="990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345"/>
    </w:tblGrid>
    <w:tr w:rsidR="0079358F" w:rsidTr="00ED0EED">
      <w:trPr>
        <w:cantSplit/>
        <w:trHeight w:val="993"/>
        <w:tblHeader/>
        <w:jc w:val="center"/>
      </w:trPr>
      <w:tc>
        <w:tcPr>
          <w:tcW w:w="1560" w:type="dxa"/>
          <w:vAlign w:val="bottom"/>
        </w:tcPr>
        <w:p w:rsidR="0079358F" w:rsidRDefault="0079358F" w:rsidP="0079358F">
          <w:pPr>
            <w:pStyle w:val="Ttulo3"/>
            <w:ind w:left="0"/>
            <w:rPr>
              <w:b w:val="0"/>
              <w:sz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50336CE" wp14:editId="075A3E07">
                <wp:simplePos x="0" y="0"/>
                <wp:positionH relativeFrom="column">
                  <wp:posOffset>-149225</wp:posOffset>
                </wp:positionH>
                <wp:positionV relativeFrom="paragraph">
                  <wp:posOffset>-1064260</wp:posOffset>
                </wp:positionV>
                <wp:extent cx="824230" cy="756285"/>
                <wp:effectExtent l="0" t="0" r="0" b="5715"/>
                <wp:wrapTight wrapText="bothSides">
                  <wp:wrapPolygon edited="0">
                    <wp:start x="0" y="0"/>
                    <wp:lineTo x="0" y="21219"/>
                    <wp:lineTo x="20968" y="21219"/>
                    <wp:lineTo x="20968" y="0"/>
                    <wp:lineTo x="0" y="0"/>
                  </wp:wrapPolygon>
                </wp:wrapTight>
                <wp:docPr id="7" name="Imagem 7" descr="Logo PMC 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MC 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45" w:type="dxa"/>
          <w:vAlign w:val="center"/>
        </w:tcPr>
        <w:p w:rsidR="0079358F" w:rsidRPr="00B96331" w:rsidRDefault="0079358F" w:rsidP="0079358F">
          <w:pPr>
            <w:tabs>
              <w:tab w:val="center" w:pos="4419"/>
              <w:tab w:val="right" w:pos="8838"/>
            </w:tabs>
            <w:rPr>
              <w:rFonts w:ascii="Arial Rounded MT Bold" w:hAnsi="Arial Rounded MT Bold"/>
              <w:sz w:val="44"/>
              <w:szCs w:val="44"/>
            </w:rPr>
          </w:pPr>
          <w:r>
            <w:rPr>
              <w:rFonts w:ascii="Arial Rounded MT Bold" w:hAnsi="Arial Rounded MT Bold"/>
              <w:sz w:val="40"/>
              <w:szCs w:val="40"/>
            </w:rPr>
            <w:t xml:space="preserve">    </w:t>
          </w:r>
          <w:r w:rsidRPr="00B96331">
            <w:rPr>
              <w:rFonts w:ascii="Arial Rounded MT Bold" w:hAnsi="Arial Rounded MT Bold"/>
              <w:sz w:val="40"/>
              <w:szCs w:val="40"/>
            </w:rPr>
            <w:t>Prefeitura Municipal de Carvalhos</w:t>
          </w:r>
        </w:p>
        <w:p w:rsidR="0079358F" w:rsidRDefault="0079358F" w:rsidP="0079358F">
          <w:pPr>
            <w:tabs>
              <w:tab w:val="center" w:pos="4419"/>
              <w:tab w:val="right" w:pos="8838"/>
            </w:tabs>
            <w:rPr>
              <w:b/>
            </w:rPr>
          </w:pPr>
          <w:r>
            <w:rPr>
              <w:rFonts w:ascii="Arial Rounded MT Bold" w:hAnsi="Arial Rounded MT Bold"/>
              <w:sz w:val="24"/>
              <w:szCs w:val="24"/>
            </w:rPr>
            <w:t xml:space="preserve">                             </w:t>
          </w:r>
          <w:r w:rsidRPr="00B96331">
            <w:rPr>
              <w:rFonts w:ascii="Arial Rounded MT Bold" w:hAnsi="Arial Rounded MT Bold"/>
              <w:sz w:val="24"/>
              <w:szCs w:val="24"/>
            </w:rPr>
            <w:t>ESTADO DE MINAS GERAIS</w:t>
          </w:r>
        </w:p>
      </w:tc>
    </w:tr>
  </w:tbl>
  <w:p w:rsidR="0079358F" w:rsidRDefault="0079358F">
    <w:pPr>
      <w:pStyle w:val="Cabealho"/>
    </w:pPr>
  </w:p>
  <w:p w:rsidR="0079358F" w:rsidRDefault="007935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8F"/>
    <w:rsid w:val="00644FFB"/>
    <w:rsid w:val="0079358F"/>
    <w:rsid w:val="008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3D60A-37D0-4AC8-B74B-EBE8CEFF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79358F"/>
    <w:pPr>
      <w:keepNext/>
      <w:spacing w:after="0" w:line="240" w:lineRule="auto"/>
      <w:ind w:left="-284"/>
      <w:outlineLvl w:val="2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ydp466c94fdmsonormal">
    <w:name w:val="x_ydp466c94fdmsonormal"/>
    <w:basedOn w:val="Normal"/>
    <w:rsid w:val="0079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3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58F"/>
  </w:style>
  <w:style w:type="paragraph" w:styleId="Rodap">
    <w:name w:val="footer"/>
    <w:basedOn w:val="Normal"/>
    <w:link w:val="RodapChar"/>
    <w:uiPriority w:val="99"/>
    <w:unhideWhenUsed/>
    <w:rsid w:val="00793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58F"/>
  </w:style>
  <w:style w:type="character" w:customStyle="1" w:styleId="Ttulo3Char">
    <w:name w:val="Título 3 Char"/>
    <w:basedOn w:val="Fontepargpadro"/>
    <w:link w:val="Ttulo3"/>
    <w:rsid w:val="0079358F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2018-10-23T15:18:00Z</dcterms:created>
  <dcterms:modified xsi:type="dcterms:W3CDTF">2018-10-23T15:21:00Z</dcterms:modified>
</cp:coreProperties>
</file>